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052" w:rsidRPr="000D20E8" w:rsidRDefault="00F50052" w:rsidP="00F50052">
      <w:pPr>
        <w:pStyle w:val="3"/>
      </w:pPr>
      <w:r w:rsidRPr="000D20E8">
        <w:t>Администрация муниципального образования «Город Астрахань»</w:t>
      </w:r>
    </w:p>
    <w:p w:rsidR="00F50052" w:rsidRPr="000D20E8" w:rsidRDefault="00F50052" w:rsidP="00F50052">
      <w:pPr>
        <w:pStyle w:val="3"/>
      </w:pPr>
      <w:r w:rsidRPr="000D20E8">
        <w:t>ПОСТАНОВЛЕНИЕ</w:t>
      </w:r>
    </w:p>
    <w:p w:rsidR="00F50052" w:rsidRPr="000D20E8" w:rsidRDefault="00F50052" w:rsidP="00F50052">
      <w:pPr>
        <w:pStyle w:val="3"/>
      </w:pPr>
      <w:r w:rsidRPr="000D20E8">
        <w:t>28 ноября 2017 года № 5893</w:t>
      </w:r>
    </w:p>
    <w:p w:rsidR="00F50052" w:rsidRPr="000D20E8" w:rsidRDefault="00F50052" w:rsidP="00F50052">
      <w:pPr>
        <w:pStyle w:val="3"/>
      </w:pPr>
      <w:r w:rsidRPr="000D20E8">
        <w:t xml:space="preserve">«О внесении изменений в постановление администрации </w:t>
      </w:r>
    </w:p>
    <w:p w:rsidR="00F50052" w:rsidRPr="000D20E8" w:rsidRDefault="00F50052" w:rsidP="00F50052">
      <w:pPr>
        <w:pStyle w:val="3"/>
      </w:pPr>
      <w:r w:rsidRPr="000D20E8">
        <w:t>муниципального образования «Город Астрахань» от 27.11.2015 № 8229»</w:t>
      </w:r>
    </w:p>
    <w:p w:rsidR="00F50052" w:rsidRDefault="00F50052" w:rsidP="00F50052">
      <w:pPr>
        <w:pStyle w:val="a3"/>
        <w:rPr>
          <w:spacing w:val="2"/>
        </w:rPr>
      </w:pPr>
      <w:proofErr w:type="gramStart"/>
      <w:r w:rsidRPr="000D20E8">
        <w:rPr>
          <w:spacing w:val="2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</w:t>
      </w:r>
      <w:r>
        <w:rPr>
          <w:spacing w:val="2"/>
        </w:rPr>
        <w:t xml:space="preserve"> администрации муниципального образования «Город Астрахань» от 26.02.2016 № 1125, от 07.02.2017 № 752, от</w:t>
      </w:r>
      <w:proofErr w:type="gramEnd"/>
      <w:r>
        <w:rPr>
          <w:spacing w:val="2"/>
        </w:rPr>
        <w:t xml:space="preserve"> 09.08.2017 № 4676,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года № 607-р, с изменениями, внесенными распоряжениями администрации муниципального образования «Город Астрахань» от 21.03.2016 № 193-р, от 21.10.2016 № 1534-р, ПОСТАНОВЛЯЮ:</w:t>
      </w:r>
    </w:p>
    <w:p w:rsidR="00F50052" w:rsidRDefault="00F50052" w:rsidP="00F50052">
      <w:pPr>
        <w:pStyle w:val="a3"/>
      </w:pPr>
      <w:r>
        <w:t xml:space="preserve">1. </w:t>
      </w:r>
      <w:proofErr w:type="gramStart"/>
      <w:r>
        <w:t>Внести изменения в постановление администрации муниципального образования «Город Астрахань» от 27.11.2015 № 8229 «Об утверждении муниципальной программы муниципального образования «Город Астрахань» «Безопасность», с изменениями, внесенными постановлениями администрации муниципального образования «Город Астрахань» от 04.04.2016 № 2127, от 20.04.2016 № 2770, от 30.05.2016 № 3370, от 08.11.2016 № 7652, от 30.12.2016 № 8954, от 15.06.2017 № 3667, изложив муниципальную программу муниципального образования «Город Астрахань» «Безопасность» в новой редакции согласно</w:t>
      </w:r>
      <w:proofErr w:type="gramEnd"/>
      <w:r>
        <w:t xml:space="preserve"> приложению к настоящему постановлению администрации муниципального образования «Город Астрахань».</w:t>
      </w:r>
    </w:p>
    <w:p w:rsidR="00F50052" w:rsidRDefault="00F50052" w:rsidP="00F50052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F50052" w:rsidRDefault="00F50052" w:rsidP="00F50052">
      <w:pPr>
        <w:pStyle w:val="a3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F50052" w:rsidRDefault="00F50052" w:rsidP="00F50052">
      <w:pPr>
        <w:pStyle w:val="a3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50052" w:rsidRDefault="00F50052" w:rsidP="00F50052">
      <w:pPr>
        <w:pStyle w:val="a3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F50052" w:rsidRDefault="00F50052" w:rsidP="00F50052">
      <w:pPr>
        <w:pStyle w:val="a3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F50052" w:rsidRDefault="00F50052" w:rsidP="00F50052">
      <w:pPr>
        <w:pStyle w:val="a3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F50052" w:rsidRDefault="00F50052" w:rsidP="00F50052">
      <w:pPr>
        <w:pStyle w:val="a3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F50052" w:rsidRDefault="00F50052" w:rsidP="00F50052">
      <w:pPr>
        <w:pStyle w:val="a3"/>
      </w:pPr>
      <w:r>
        <w:t>4. Настоящее постановление вступает в силу с момента его официального опубликования.</w:t>
      </w:r>
    </w:p>
    <w:p w:rsidR="00F50052" w:rsidRDefault="00F50052" w:rsidP="00F50052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Астрахани» возложить на заместителя главы администрации муниципального образования «Город Астрахань» В.Ю. Корженко.</w:t>
      </w:r>
    </w:p>
    <w:p w:rsidR="00F50052" w:rsidRDefault="00F50052" w:rsidP="00F50052">
      <w:pPr>
        <w:pStyle w:val="a3"/>
        <w:jc w:val="right"/>
      </w:pPr>
      <w:r>
        <w:rPr>
          <w:b/>
          <w:bCs/>
        </w:rPr>
        <w:t>Глава администрации О.А. ПОЛУМОРДВИНОВ</w:t>
      </w: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6C0"/>
    <w:rsid w:val="00984FF0"/>
    <w:rsid w:val="00A036C0"/>
    <w:rsid w:val="00F5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5005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5005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5005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5005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502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2017-12-07T05:59:00Z</dcterms:created>
  <dcterms:modified xsi:type="dcterms:W3CDTF">2017-12-07T05:59:00Z</dcterms:modified>
</cp:coreProperties>
</file>